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54" w:rsidRPr="009B7FEB" w:rsidRDefault="00B27054">
      <w:pPr>
        <w:rPr>
          <w:b/>
          <w:bCs/>
        </w:rPr>
      </w:pPr>
      <w:r w:rsidRPr="009B7FEB">
        <w:rPr>
          <w:rFonts w:hint="eastAsia"/>
          <w:b/>
          <w:bCs/>
        </w:rPr>
        <w:t>訪談高永文醫生</w:t>
      </w:r>
    </w:p>
    <w:p w:rsidR="00B27054" w:rsidRDefault="00B27054"/>
    <w:p w:rsidR="00B27054" w:rsidRPr="009B7FEB" w:rsidRDefault="00B27054">
      <w:pPr>
        <w:rPr>
          <w:b/>
          <w:bCs/>
        </w:rPr>
      </w:pPr>
      <w:r w:rsidRPr="009B7FEB">
        <w:rPr>
          <w:rFonts w:hint="eastAsia"/>
          <w:b/>
          <w:bCs/>
        </w:rPr>
        <w:t>對學生時代的青少年與現今的青少年看法</w:t>
      </w:r>
    </w:p>
    <w:p w:rsidR="00B27054" w:rsidRDefault="00B27054">
      <w:r>
        <w:rPr>
          <w:rFonts w:hint="eastAsia"/>
        </w:rPr>
        <w:t xml:space="preserve">　　高醫生笑言是現在與以前的青少年是兩種不同的生物。現今的青少年思想較複雜，不能用以前的方式對待他們。以前很少缺課的情況，但有也有部分同學會誤入歧途，這些同學自然在學校流失。但現今的青少年面對的問題較複雜，他們在生理、心理上都和當時的青少年很不一樣。</w:t>
      </w:r>
    </w:p>
    <w:p w:rsidR="00B27054" w:rsidRPr="00C05BDF" w:rsidRDefault="00B27054"/>
    <w:p w:rsidR="00B27054" w:rsidRPr="009B7FEB" w:rsidRDefault="00B27054">
      <w:pPr>
        <w:rPr>
          <w:b/>
          <w:bCs/>
        </w:rPr>
      </w:pPr>
      <w:r w:rsidRPr="009B7FEB">
        <w:rPr>
          <w:rFonts w:hint="eastAsia"/>
          <w:b/>
          <w:bCs/>
        </w:rPr>
        <w:t>高醫生的恩師與朋友</w:t>
      </w:r>
    </w:p>
    <w:p w:rsidR="00B27054" w:rsidRDefault="00B27054">
      <w:r>
        <w:rPr>
          <w:rFonts w:hint="eastAsia"/>
        </w:rPr>
        <w:t xml:space="preserve">　　令他非常深刻的恩師是小學一位老師，他願意花很多時間關懷學生，甚至為每一位學生作一首屬於他們的詩。在他們畢業後，老師仍然維繫著一班學生，約他們外出，關心他們，為他們前路的</w:t>
      </w:r>
      <w:proofErr w:type="gramStart"/>
      <w:r>
        <w:rPr>
          <w:rFonts w:hint="eastAsia"/>
        </w:rPr>
        <w:t>決擇</w:t>
      </w:r>
      <w:proofErr w:type="gramEnd"/>
      <w:r>
        <w:rPr>
          <w:rFonts w:hint="eastAsia"/>
        </w:rPr>
        <w:t>也積極提供意見。這樣也造就了他們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班同學至今仍然保持連</w:t>
      </w:r>
      <w:proofErr w:type="gramStart"/>
      <w:r>
        <w:rPr>
          <w:rFonts w:hint="eastAsia"/>
        </w:rPr>
        <w:t>繫</w:t>
      </w:r>
      <w:proofErr w:type="gramEnd"/>
      <w:r>
        <w:rPr>
          <w:rFonts w:hint="eastAsia"/>
        </w:rPr>
        <w:t>，定期聚會。高醫生言他身邊一直有</w:t>
      </w:r>
      <w:proofErr w:type="gramStart"/>
      <w:r>
        <w:rPr>
          <w:rFonts w:hint="eastAsia"/>
        </w:rPr>
        <w:t>很</w:t>
      </w:r>
      <w:proofErr w:type="gramEnd"/>
      <w:r>
        <w:rPr>
          <w:rFonts w:hint="eastAsia"/>
        </w:rPr>
        <w:t>正面的同學們作為朋友，這也給他帶來很大支持。</w:t>
      </w:r>
    </w:p>
    <w:p w:rsidR="00B27054" w:rsidRDefault="00B27054"/>
    <w:p w:rsidR="00B27054" w:rsidRPr="009B7FEB" w:rsidRDefault="00B27054" w:rsidP="001F1BE6">
      <w:pPr>
        <w:rPr>
          <w:b/>
          <w:bCs/>
        </w:rPr>
      </w:pPr>
      <w:r w:rsidRPr="009B7FEB">
        <w:rPr>
          <w:rFonts w:hint="eastAsia"/>
          <w:b/>
          <w:bCs/>
        </w:rPr>
        <w:t>中學採用開放的態度</w:t>
      </w:r>
    </w:p>
    <w:p w:rsidR="00B27054" w:rsidRDefault="00B27054" w:rsidP="001F1BE6"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母校皇仁書院</w:t>
      </w:r>
      <w:proofErr w:type="gramEnd"/>
      <w:r>
        <w:rPr>
          <w:rFonts w:hint="eastAsia"/>
        </w:rPr>
        <w:t>支持學生按他們的興趣自由組織不同的學會和舉辦不同的課外活動。學校讓天文學學長的他保管學會房間的鎖匙，讓他們自由使用。其他學會會長也一樣保管其他房間的鎖匙。他們發起舉辦</w:t>
      </w:r>
      <w:proofErr w:type="gramStart"/>
      <w:r>
        <w:rPr>
          <w:rFonts w:hint="eastAsia"/>
        </w:rPr>
        <w:t>天文營給中一</w:t>
      </w:r>
      <w:proofErr w:type="gramEnd"/>
      <w:r>
        <w:rPr>
          <w:rFonts w:hint="eastAsia"/>
        </w:rPr>
        <w:t>同學參與，老師亦交由他們自行安排和帶領。學校給予的自由度，相對地也較能培養學生的責任感。現今的風險評估和管理角度來看，學校難</w:t>
      </w:r>
      <w:bookmarkStart w:id="0" w:name="_GoBack"/>
      <w:bookmarkEnd w:id="0"/>
      <w:r>
        <w:rPr>
          <w:rFonts w:hint="eastAsia"/>
        </w:rPr>
        <w:t>以再這樣做，然而這些經驗讓他們感到學校對他們的尊重和信任，這對他們很重要。</w:t>
      </w:r>
    </w:p>
    <w:p w:rsidR="00B27054" w:rsidRDefault="00B27054"/>
    <w:p w:rsidR="00B27054" w:rsidRPr="009B7FEB" w:rsidRDefault="00B27054" w:rsidP="001F1BE6">
      <w:pPr>
        <w:rPr>
          <w:b/>
          <w:bCs/>
        </w:rPr>
      </w:pPr>
      <w:r w:rsidRPr="009B7FEB">
        <w:rPr>
          <w:rFonts w:hint="eastAsia"/>
          <w:b/>
          <w:bCs/>
        </w:rPr>
        <w:t>管控和自由的平衡</w:t>
      </w:r>
    </w:p>
    <w:p w:rsidR="00B27054" w:rsidRDefault="00B27054" w:rsidP="001638BD">
      <w:r>
        <w:rPr>
          <w:rFonts w:hint="eastAsia"/>
        </w:rPr>
        <w:t xml:space="preserve">　　放任不理的自由雖然輕鬆但存在很大的風險。因此很多人會選擇最簡單的做法，就是全面管控，這最能令家長老師安心又妥當完成事務。最費力的是在可管控的範圍下給予最大的自由度。鼓勵他們自由地發揮，只在後方檢視風險適時介入。然而這費神的方法才最能讓年青人建立較強健人格。</w:t>
      </w:r>
    </w:p>
    <w:p w:rsidR="00B27054" w:rsidRDefault="00B27054" w:rsidP="001F1BE6"/>
    <w:p w:rsidR="00B27054" w:rsidRPr="009B7FEB" w:rsidRDefault="00B27054">
      <w:pPr>
        <w:rPr>
          <w:b/>
          <w:bCs/>
        </w:rPr>
      </w:pPr>
      <w:r w:rsidRPr="009B7FEB">
        <w:rPr>
          <w:rFonts w:hint="eastAsia"/>
          <w:b/>
          <w:bCs/>
        </w:rPr>
        <w:t>籲師長父母讓學生追隨自己的願望</w:t>
      </w:r>
    </w:p>
    <w:p w:rsidR="00B27054" w:rsidRDefault="00B27054" w:rsidP="009B7FEB">
      <w:pPr>
        <w:ind w:firstLine="480"/>
      </w:pPr>
      <w:r>
        <w:rPr>
          <w:rFonts w:hint="eastAsia"/>
        </w:rPr>
        <w:t>對於現時有學生並非頑劣學生而因情緒、家庭、人際等原因而缺課，留在家中感到沒有出路，</w:t>
      </w:r>
      <w:r>
        <w:t xml:space="preserve"> </w:t>
      </w:r>
      <w:r>
        <w:rPr>
          <w:rFonts w:hint="eastAsia"/>
        </w:rPr>
        <w:t>高醫生有朋友子女也曾有類此情況，幸好家人持開放態度選擇適合他特質的學校，後來也有很好的發展。</w:t>
      </w:r>
    </w:p>
    <w:p w:rsidR="00B27054" w:rsidRPr="0047493E" w:rsidRDefault="00B27054">
      <w:pPr>
        <w:rPr>
          <w:rFonts w:hint="eastAsia"/>
          <w:lang w:eastAsia="zh-HK"/>
        </w:rPr>
      </w:pPr>
      <w:r>
        <w:rPr>
          <w:rFonts w:hint="eastAsia"/>
        </w:rPr>
        <w:t xml:space="preserve">　　傳統學校和傳統的教學方法未必適合每一個人。高醫生希望家長按著學生的個人特質和喜好選擇合適他們的學校。家長有時承受一些可承受的風險能換來更大的得益。他記得以前的年代並非每個人都被期望成為專業人士，也不會認為人人都要在某個範疇要做最高位的。他以前的志願是做</w:t>
      </w:r>
      <w:proofErr w:type="gramStart"/>
      <w:r>
        <w:rPr>
          <w:rFonts w:hint="eastAsia"/>
        </w:rPr>
        <w:t>一位文員</w:t>
      </w:r>
      <w:proofErr w:type="gramEnd"/>
      <w:r>
        <w:rPr>
          <w:rFonts w:hint="eastAsia"/>
        </w:rPr>
        <w:t>，身邊的人也沒有覺得有問題。現時社會</w:t>
      </w:r>
      <w:proofErr w:type="gramStart"/>
      <w:r>
        <w:rPr>
          <w:rFonts w:hint="eastAsia"/>
        </w:rPr>
        <w:t>即使說到希望</w:t>
      </w:r>
      <w:proofErr w:type="gramEnd"/>
      <w:r>
        <w:rPr>
          <w:rFonts w:hint="eastAsia"/>
        </w:rPr>
        <w:t>年青人有創意，但也附帶期望是要帶來最大</w:t>
      </w:r>
      <w:r>
        <w:rPr>
          <w:rFonts w:hint="eastAsia"/>
        </w:rPr>
        <w:lastRenderedPageBreak/>
        <w:t>的</w:t>
      </w:r>
      <w:r>
        <w:t>impact</w:t>
      </w:r>
      <w:r>
        <w:rPr>
          <w:rFonts w:hint="eastAsia"/>
        </w:rPr>
        <w:t>，為何不能讓人不論大小高低，就在他喜歡的地方發揮創意呢</w:t>
      </w:r>
      <w:r>
        <w:t>?</w:t>
      </w:r>
      <w:r>
        <w:rPr>
          <w:rFonts w:hint="eastAsia"/>
        </w:rPr>
        <w:t>為何要給予年青人這樣的壓力，令本身有的能力不能發揮出來呢</w:t>
      </w:r>
      <w:r>
        <w:t>?</w:t>
      </w:r>
    </w:p>
    <w:sectPr w:rsidR="00B27054" w:rsidRPr="0047493E" w:rsidSect="002144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493" w:rsidRDefault="00A77493" w:rsidP="0047493E">
      <w:r>
        <w:separator/>
      </w:r>
    </w:p>
  </w:endnote>
  <w:endnote w:type="continuationSeparator" w:id="0">
    <w:p w:rsidR="00A77493" w:rsidRDefault="00A77493" w:rsidP="00474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493" w:rsidRDefault="00A77493" w:rsidP="0047493E">
      <w:r>
        <w:separator/>
      </w:r>
    </w:p>
  </w:footnote>
  <w:footnote w:type="continuationSeparator" w:id="0">
    <w:p w:rsidR="00A77493" w:rsidRDefault="00A77493" w:rsidP="00474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148"/>
    <w:rsid w:val="001638BD"/>
    <w:rsid w:val="001F1BE6"/>
    <w:rsid w:val="00214415"/>
    <w:rsid w:val="003113F4"/>
    <w:rsid w:val="00386DFF"/>
    <w:rsid w:val="003F0F2A"/>
    <w:rsid w:val="0047493E"/>
    <w:rsid w:val="005E4A83"/>
    <w:rsid w:val="007F2749"/>
    <w:rsid w:val="008775BA"/>
    <w:rsid w:val="00892679"/>
    <w:rsid w:val="00983B77"/>
    <w:rsid w:val="009B7FEB"/>
    <w:rsid w:val="009F429F"/>
    <w:rsid w:val="00A642CC"/>
    <w:rsid w:val="00A77493"/>
    <w:rsid w:val="00A97D1F"/>
    <w:rsid w:val="00B15D29"/>
    <w:rsid w:val="00B27054"/>
    <w:rsid w:val="00C05BDF"/>
    <w:rsid w:val="00D44221"/>
    <w:rsid w:val="00D56998"/>
    <w:rsid w:val="00E02148"/>
    <w:rsid w:val="00EB28F7"/>
    <w:rsid w:val="00EF3E9A"/>
    <w:rsid w:val="00FE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1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7493E"/>
    <w:rPr>
      <w:kern w:val="2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7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7493E"/>
    <w:rPr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151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Chong</dc:creator>
  <cp:keywords/>
  <dc:description/>
  <cp:lastModifiedBy>sinceretung</cp:lastModifiedBy>
  <cp:revision>8</cp:revision>
  <dcterms:created xsi:type="dcterms:W3CDTF">2019-02-20T11:54:00Z</dcterms:created>
  <dcterms:modified xsi:type="dcterms:W3CDTF">2019-03-14T10:27:00Z</dcterms:modified>
</cp:coreProperties>
</file>